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3E" w:rsidRDefault="00F524A8" w:rsidP="00571A48">
      <w:pPr>
        <w:jc w:val="right"/>
      </w:pPr>
      <w:r>
        <w:t xml:space="preserve">                                                                                                              </w:t>
      </w:r>
    </w:p>
    <w:p w:rsidR="00571A48" w:rsidRPr="004547B8" w:rsidRDefault="00F524A8" w:rsidP="00571A48">
      <w:pPr>
        <w:jc w:val="right"/>
        <w:rPr>
          <w:sz w:val="28"/>
          <w:szCs w:val="28"/>
        </w:rPr>
      </w:pPr>
      <w:r>
        <w:t xml:space="preserve">   </w:t>
      </w:r>
      <w:r w:rsidR="00571A48" w:rsidRPr="004547B8">
        <w:rPr>
          <w:sz w:val="28"/>
          <w:szCs w:val="28"/>
        </w:rPr>
        <w:t>«УТВЕРЖДАЮ»</w:t>
      </w:r>
    </w:p>
    <w:p w:rsidR="00571A48" w:rsidRPr="004547B8" w:rsidRDefault="00571A48" w:rsidP="00571A48">
      <w:pPr>
        <w:jc w:val="right"/>
        <w:rPr>
          <w:sz w:val="28"/>
          <w:szCs w:val="28"/>
        </w:rPr>
      </w:pPr>
      <w:r w:rsidRPr="004547B8">
        <w:rPr>
          <w:sz w:val="28"/>
          <w:szCs w:val="28"/>
        </w:rPr>
        <w:t xml:space="preserve">                                                                       Председатель комитета по </w:t>
      </w:r>
      <w:proofErr w:type="gramStart"/>
      <w:r w:rsidRPr="004547B8">
        <w:rPr>
          <w:sz w:val="28"/>
          <w:szCs w:val="28"/>
        </w:rPr>
        <w:t>физической</w:t>
      </w:r>
      <w:proofErr w:type="gramEnd"/>
      <w:r w:rsidRPr="004547B8">
        <w:rPr>
          <w:sz w:val="28"/>
          <w:szCs w:val="28"/>
        </w:rPr>
        <w:t xml:space="preserve"> </w:t>
      </w:r>
    </w:p>
    <w:p w:rsidR="00571A48" w:rsidRPr="004547B8" w:rsidRDefault="00571A48" w:rsidP="00571A48">
      <w:pPr>
        <w:jc w:val="right"/>
        <w:rPr>
          <w:sz w:val="28"/>
          <w:szCs w:val="28"/>
        </w:rPr>
      </w:pPr>
      <w:r w:rsidRPr="004547B8">
        <w:rPr>
          <w:sz w:val="28"/>
          <w:szCs w:val="28"/>
        </w:rPr>
        <w:t xml:space="preserve">                                                                             к</w:t>
      </w:r>
      <w:r w:rsidR="0083157E">
        <w:rPr>
          <w:sz w:val="28"/>
          <w:szCs w:val="28"/>
        </w:rPr>
        <w:t>ультуре и здравоохранению</w:t>
      </w:r>
    </w:p>
    <w:p w:rsidR="00571A48" w:rsidRPr="004547B8" w:rsidRDefault="00571A48" w:rsidP="00571A48">
      <w:pPr>
        <w:jc w:val="right"/>
        <w:rPr>
          <w:b/>
          <w:bCs/>
          <w:sz w:val="28"/>
          <w:szCs w:val="28"/>
        </w:rPr>
      </w:pPr>
      <w:r w:rsidRPr="004547B8">
        <w:rPr>
          <w:sz w:val="28"/>
          <w:szCs w:val="28"/>
        </w:rPr>
        <w:t xml:space="preserve">                                                                     ___________________ </w:t>
      </w:r>
      <w:r>
        <w:rPr>
          <w:sz w:val="28"/>
          <w:szCs w:val="28"/>
        </w:rPr>
        <w:t xml:space="preserve">А. </w:t>
      </w:r>
      <w:r w:rsidRPr="004547B8">
        <w:rPr>
          <w:sz w:val="28"/>
          <w:szCs w:val="28"/>
        </w:rPr>
        <w:t>И. Горбунов</w:t>
      </w:r>
    </w:p>
    <w:p w:rsidR="00816C03" w:rsidRDefault="00816C03"/>
    <w:p w:rsidR="00571A48" w:rsidRDefault="00571A48"/>
    <w:p w:rsidR="00F524A8" w:rsidRDefault="00F524A8">
      <w:pPr>
        <w:pStyle w:val="1"/>
      </w:pPr>
      <w:r>
        <w:t>ПОЛОЖЕНИЕ</w:t>
      </w:r>
    </w:p>
    <w:p w:rsidR="00F07461" w:rsidRDefault="00F524A8">
      <w:pPr>
        <w:tabs>
          <w:tab w:val="left" w:pos="1289"/>
        </w:tabs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9A7C0F">
        <w:rPr>
          <w:b/>
          <w:bCs/>
        </w:rPr>
        <w:t xml:space="preserve">региональных </w:t>
      </w:r>
      <w:r w:rsidR="00F07461">
        <w:rPr>
          <w:b/>
          <w:bCs/>
        </w:rPr>
        <w:t>соревнований «Экс</w:t>
      </w:r>
      <w:r w:rsidR="008C1F4D">
        <w:rPr>
          <w:b/>
          <w:bCs/>
        </w:rPr>
        <w:t>трим – Шуйская кругосветка</w:t>
      </w:r>
      <w:r w:rsidR="00D303F1">
        <w:rPr>
          <w:b/>
          <w:bCs/>
        </w:rPr>
        <w:t>» посвященных памяти друзей</w:t>
      </w:r>
      <w:r w:rsidR="008C1F4D">
        <w:rPr>
          <w:b/>
          <w:bCs/>
        </w:rPr>
        <w:t>.</w:t>
      </w:r>
    </w:p>
    <w:p w:rsidR="00F524A8" w:rsidRDefault="00F524A8"/>
    <w:p w:rsidR="00F524A8" w:rsidRDefault="00F524A8">
      <w:pPr>
        <w:tabs>
          <w:tab w:val="left" w:pos="3081"/>
        </w:tabs>
        <w:jc w:val="center"/>
        <w:rPr>
          <w:b/>
          <w:bCs/>
        </w:rPr>
      </w:pPr>
      <w:r>
        <w:rPr>
          <w:b/>
          <w:bCs/>
        </w:rPr>
        <w:t>1. Цели и задачи.</w:t>
      </w:r>
    </w:p>
    <w:p w:rsidR="00F07461" w:rsidRDefault="00F524A8">
      <w:pPr>
        <w:pStyle w:val="a3"/>
      </w:pPr>
      <w:r>
        <w:t xml:space="preserve">  Соревнования проводятся с целью</w:t>
      </w:r>
      <w:r w:rsidR="00F07461">
        <w:t>:</w:t>
      </w:r>
    </w:p>
    <w:p w:rsidR="00F524A8" w:rsidRDefault="00F07461">
      <w:pPr>
        <w:pStyle w:val="a3"/>
      </w:pPr>
      <w:r>
        <w:t>- повышения туристического мастерства соревнующихся, теоретические и практические занятия по организации и проведению соревнований по экстремальному туризму</w:t>
      </w:r>
      <w:r w:rsidR="00F524A8">
        <w:t>.</w:t>
      </w:r>
    </w:p>
    <w:p w:rsidR="00F07461" w:rsidRDefault="00F07461">
      <w:pPr>
        <w:pStyle w:val="a3"/>
      </w:pPr>
      <w:r>
        <w:t>- Оказание методической помощи руководителям – представителям команд по организации подобных соревнований.</w:t>
      </w:r>
    </w:p>
    <w:p w:rsidR="00F07461" w:rsidRDefault="00F07461">
      <w:pPr>
        <w:pStyle w:val="a3"/>
      </w:pPr>
      <w:r>
        <w:t xml:space="preserve">- Выявление сильнейших туристов </w:t>
      </w:r>
      <w:r w:rsidR="009A7C0F">
        <w:t>– экстремалов</w:t>
      </w:r>
      <w:r>
        <w:t>.</w:t>
      </w:r>
    </w:p>
    <w:p w:rsidR="00571A48" w:rsidRPr="00571A48" w:rsidRDefault="00633F36" w:rsidP="00571A48">
      <w:pPr>
        <w:jc w:val="center"/>
        <w:rPr>
          <w:b/>
        </w:rPr>
      </w:pPr>
      <w:r>
        <w:rPr>
          <w:b/>
        </w:rPr>
        <w:t>2</w:t>
      </w:r>
      <w:r w:rsidR="00571A48" w:rsidRPr="00571A48">
        <w:rPr>
          <w:b/>
        </w:rPr>
        <w:t>. Руководство соревнованиями.</w:t>
      </w:r>
    </w:p>
    <w:p w:rsidR="00571A48" w:rsidRDefault="00571A48" w:rsidP="00571A48">
      <w:pPr>
        <w:jc w:val="both"/>
      </w:pPr>
      <w:r w:rsidRPr="00571A48">
        <w:t>Общее руководство подготовкой и проведением соревнований осуществляет комитет</w:t>
      </w:r>
      <w:r w:rsidR="0083157E">
        <w:t xml:space="preserve"> по физической культуре и здравоохранению А</w:t>
      </w:r>
      <w:r w:rsidRPr="00571A48">
        <w:t xml:space="preserve">дминистрации городского округа Шуя. Непосредственное проведение соревнований возлагается на судейскую бригаду. Главный судья соревнований </w:t>
      </w:r>
      <w:r w:rsidR="00F07461">
        <w:t>Потемкин В.А.</w:t>
      </w:r>
    </w:p>
    <w:p w:rsidR="00F524A8" w:rsidRDefault="00633F36" w:rsidP="00571A48">
      <w:pPr>
        <w:jc w:val="center"/>
        <w:rPr>
          <w:b/>
          <w:bCs/>
        </w:rPr>
      </w:pPr>
      <w:r>
        <w:rPr>
          <w:b/>
          <w:bCs/>
        </w:rPr>
        <w:t>3</w:t>
      </w:r>
      <w:r w:rsidR="00F524A8">
        <w:rPr>
          <w:b/>
          <w:bCs/>
        </w:rPr>
        <w:t>. Участники соревнований.</w:t>
      </w:r>
    </w:p>
    <w:p w:rsidR="00041845" w:rsidRDefault="00F524A8">
      <w:pPr>
        <w:jc w:val="both"/>
      </w:pPr>
      <w:r>
        <w:t xml:space="preserve">    К участию в соревнованиях допускаются </w:t>
      </w:r>
      <w:r w:rsidR="00F07461">
        <w:t>юноши (девушки) не моложе 18 лет (на день соревнований) и имеющие опыт походов и ночевок в полевых условиях. Каждый участник должен иметь при себе паспорт и мед</w:t>
      </w:r>
      <w:proofErr w:type="gramStart"/>
      <w:r w:rsidR="00F07461">
        <w:t>.</w:t>
      </w:r>
      <w:proofErr w:type="gramEnd"/>
      <w:r w:rsidR="00F07461">
        <w:t xml:space="preserve"> </w:t>
      </w:r>
      <w:proofErr w:type="gramStart"/>
      <w:r w:rsidR="00F07461">
        <w:t>с</w:t>
      </w:r>
      <w:proofErr w:type="gramEnd"/>
      <w:r w:rsidR="00F07461">
        <w:t>правку об отсутствии противопоказаний для участия в соревнованиях.</w:t>
      </w:r>
    </w:p>
    <w:p w:rsidR="00F524A8" w:rsidRDefault="00633F36">
      <w:pPr>
        <w:tabs>
          <w:tab w:val="left" w:pos="3617"/>
          <w:tab w:val="left" w:pos="3851"/>
        </w:tabs>
        <w:jc w:val="center"/>
        <w:rPr>
          <w:b/>
          <w:bCs/>
        </w:rPr>
      </w:pPr>
      <w:r>
        <w:rPr>
          <w:b/>
          <w:bCs/>
        </w:rPr>
        <w:t>4</w:t>
      </w:r>
      <w:r w:rsidR="00F524A8">
        <w:rPr>
          <w:b/>
          <w:bCs/>
        </w:rPr>
        <w:t>. Место и время проведения.</w:t>
      </w:r>
    </w:p>
    <w:p w:rsidR="00F524A8" w:rsidRDefault="00F524A8">
      <w:pPr>
        <w:pStyle w:val="a3"/>
      </w:pPr>
      <w:r>
        <w:t xml:space="preserve">    Соревнования проводятся </w:t>
      </w:r>
      <w:r w:rsidR="00D303F1">
        <w:t>6-7</w:t>
      </w:r>
      <w:r w:rsidR="007F6EAA">
        <w:t xml:space="preserve"> июня</w:t>
      </w:r>
      <w:r w:rsidR="00D303F1">
        <w:t xml:space="preserve"> 2015</w:t>
      </w:r>
      <w:r w:rsidR="00CE5C22">
        <w:t xml:space="preserve"> года с</w:t>
      </w:r>
      <w:r>
        <w:t xml:space="preserve"> </w:t>
      </w:r>
      <w:r w:rsidR="008C2587">
        <w:t>1</w:t>
      </w:r>
      <w:r w:rsidR="0083157E">
        <w:t>3</w:t>
      </w:r>
      <w:r>
        <w:t xml:space="preserve">.00 ч. </w:t>
      </w:r>
      <w:r w:rsidR="0048379E">
        <w:t>Место проведения</w:t>
      </w:r>
      <w:r w:rsidR="000363B2">
        <w:t>: д</w:t>
      </w:r>
      <w:proofErr w:type="gramStart"/>
      <w:r w:rsidR="000363B2">
        <w:t>.Я</w:t>
      </w:r>
      <w:proofErr w:type="gramEnd"/>
      <w:r w:rsidR="000363B2">
        <w:t xml:space="preserve">кушево </w:t>
      </w:r>
      <w:r w:rsidR="00F07461">
        <w:t>Шуйского района</w:t>
      </w:r>
      <w:r w:rsidR="0048379E">
        <w:t>.</w:t>
      </w:r>
    </w:p>
    <w:p w:rsidR="0048379E" w:rsidRDefault="00F524A8" w:rsidP="008D3D8E">
      <w:pPr>
        <w:tabs>
          <w:tab w:val="left" w:pos="3416"/>
        </w:tabs>
        <w:rPr>
          <w:b/>
        </w:rPr>
      </w:pPr>
      <w:r>
        <w:tab/>
      </w:r>
      <w:r w:rsidR="0048379E">
        <w:rPr>
          <w:b/>
        </w:rPr>
        <w:t xml:space="preserve">5. </w:t>
      </w:r>
      <w:r w:rsidR="0048379E" w:rsidRPr="00041845">
        <w:rPr>
          <w:b/>
        </w:rPr>
        <w:t>Программа соревнований.</w:t>
      </w:r>
    </w:p>
    <w:p w:rsidR="0048379E" w:rsidRDefault="0048379E" w:rsidP="0048379E">
      <w:pPr>
        <w:jc w:val="both"/>
      </w:pPr>
      <w:r w:rsidRPr="00041845">
        <w:t xml:space="preserve">В программу соревнований </w:t>
      </w:r>
      <w:r>
        <w:t>входят:</w:t>
      </w:r>
    </w:p>
    <w:p w:rsidR="0048379E" w:rsidRDefault="0048379E" w:rsidP="0048379E">
      <w:pPr>
        <w:jc w:val="both"/>
      </w:pPr>
      <w:r>
        <w:t xml:space="preserve">- соревнования </w:t>
      </w:r>
      <w:r w:rsidR="0083157E">
        <w:t>мужчин</w:t>
      </w:r>
      <w:r w:rsidR="000363B2">
        <w:t xml:space="preserve"> и женщин</w:t>
      </w:r>
      <w:r w:rsidR="0083157E">
        <w:t xml:space="preserve"> – одиночек (</w:t>
      </w:r>
      <w:proofErr w:type="gramStart"/>
      <w:r w:rsidR="0083157E">
        <w:t>КЛАСС-А</w:t>
      </w:r>
      <w:proofErr w:type="gramEnd"/>
      <w:r w:rsidR="0083157E">
        <w:t>) – 70</w:t>
      </w:r>
      <w:r w:rsidR="00F07461">
        <w:t xml:space="preserve"> километров, контрольное время 24 часа.</w:t>
      </w:r>
    </w:p>
    <w:p w:rsidR="00F07461" w:rsidRDefault="00F07461" w:rsidP="00F07461">
      <w:pPr>
        <w:jc w:val="both"/>
      </w:pPr>
      <w:r>
        <w:t xml:space="preserve">- </w:t>
      </w:r>
      <w:proofErr w:type="gramStart"/>
      <w:r>
        <w:t>с</w:t>
      </w:r>
      <w:proofErr w:type="gramEnd"/>
      <w:r>
        <w:t>оревнов</w:t>
      </w:r>
      <w:r w:rsidR="0083157E">
        <w:t>ания смешанных пар (КЛАСС-В) – 4</w:t>
      </w:r>
      <w:r>
        <w:t>5 километров, контрольное время 12 часов.</w:t>
      </w:r>
    </w:p>
    <w:p w:rsidR="00F07461" w:rsidRDefault="00F07461" w:rsidP="00F07461">
      <w:pPr>
        <w:jc w:val="both"/>
      </w:pPr>
      <w:r>
        <w:t>- соревнования</w:t>
      </w:r>
      <w:r w:rsidR="000363B2">
        <w:t xml:space="preserve"> мужских и</w:t>
      </w:r>
      <w:r>
        <w:t xml:space="preserve"> </w:t>
      </w:r>
      <w:r w:rsidR="008D3D8E">
        <w:t>женских двоек</w:t>
      </w:r>
      <w:r>
        <w:t xml:space="preserve"> (КЛАСС-</w:t>
      </w:r>
      <w:r w:rsidR="008D3D8E">
        <w:t>С</w:t>
      </w:r>
      <w:r>
        <w:t xml:space="preserve">) – </w:t>
      </w:r>
      <w:r w:rsidR="0083157E">
        <w:t>25</w:t>
      </w:r>
      <w:r>
        <w:t xml:space="preserve"> километров, контрольное время </w:t>
      </w:r>
      <w:r w:rsidR="008D3D8E">
        <w:t>8</w:t>
      </w:r>
      <w:r>
        <w:t xml:space="preserve"> час</w:t>
      </w:r>
      <w:r w:rsidR="008D3D8E">
        <w:t>ов.</w:t>
      </w:r>
    </w:p>
    <w:p w:rsidR="008D3D8E" w:rsidRDefault="008D3D8E" w:rsidP="008D3D8E">
      <w:pPr>
        <w:jc w:val="both"/>
      </w:pPr>
      <w:r>
        <w:t>- соревнования двоек 100 и старше (КЛАСС-</w:t>
      </w:r>
      <w:proofErr w:type="gramStart"/>
      <w:r>
        <w:rPr>
          <w:lang w:val="en-US"/>
        </w:rPr>
        <w:t>D</w:t>
      </w:r>
      <w:proofErr w:type="gramEnd"/>
      <w:r>
        <w:t xml:space="preserve">) – </w:t>
      </w:r>
      <w:r w:rsidR="0083157E">
        <w:t>25</w:t>
      </w:r>
      <w:r>
        <w:t xml:space="preserve"> километров, контрольное время </w:t>
      </w:r>
      <w:r w:rsidRPr="008D3D8E">
        <w:t>8</w:t>
      </w:r>
      <w:r>
        <w:t xml:space="preserve"> часов.</w:t>
      </w:r>
    </w:p>
    <w:p w:rsidR="008C1F4D" w:rsidRDefault="008C1F4D" w:rsidP="008D3D8E">
      <w:pPr>
        <w:jc w:val="both"/>
      </w:pPr>
      <w:r>
        <w:t xml:space="preserve">- </w:t>
      </w:r>
      <w:r w:rsidR="0083157E">
        <w:t>велоэкстрим</w:t>
      </w:r>
      <w:r w:rsidR="000363B2">
        <w:t xml:space="preserve"> среди мужчин и женщин</w:t>
      </w:r>
      <w:r w:rsidR="0083157E">
        <w:t xml:space="preserve"> – 80</w:t>
      </w:r>
      <w:r w:rsidR="009A7C0F">
        <w:t xml:space="preserve"> к</w:t>
      </w:r>
      <w:r w:rsidR="0083157E">
        <w:t>илометров контрольное время – 13</w:t>
      </w:r>
      <w:r w:rsidR="009A7C0F">
        <w:t xml:space="preserve"> часов.</w:t>
      </w:r>
    </w:p>
    <w:p w:rsidR="000363B2" w:rsidRPr="008D3D8E" w:rsidRDefault="000363B2" w:rsidP="008D3D8E">
      <w:pPr>
        <w:jc w:val="both"/>
      </w:pPr>
      <w:r>
        <w:t>В программу соревнований на территории лагеря включены состязания по волейболу среди мужчин и женщин, по стритболу среди мужчин и женщин, по мини-футболу, по дартсу, подниманию гири, подтягиванию, командная туристическая тропа, метанию топора, ножа, бревна.</w:t>
      </w:r>
    </w:p>
    <w:p w:rsidR="00B95C7C" w:rsidRDefault="008D3D8E" w:rsidP="00571A48">
      <w:pPr>
        <w:tabs>
          <w:tab w:val="left" w:pos="3416"/>
        </w:tabs>
        <w:jc w:val="center"/>
        <w:rPr>
          <w:b/>
          <w:bCs/>
        </w:rPr>
      </w:pPr>
      <w:r>
        <w:rPr>
          <w:b/>
          <w:bCs/>
        </w:rPr>
        <w:t>6. Снаряжение участников.</w:t>
      </w:r>
    </w:p>
    <w:p w:rsidR="008D3D8E" w:rsidRDefault="008D3D8E" w:rsidP="008D3D8E">
      <w:pPr>
        <w:tabs>
          <w:tab w:val="left" w:pos="3416"/>
        </w:tabs>
        <w:jc w:val="both"/>
        <w:rPr>
          <w:bCs/>
        </w:rPr>
      </w:pPr>
      <w:r>
        <w:rPr>
          <w:bCs/>
        </w:rPr>
        <w:t>У</w:t>
      </w:r>
      <w:r w:rsidRPr="008D3D8E">
        <w:rPr>
          <w:bCs/>
        </w:rPr>
        <w:t>частники соревнований на дистанции должны при себе иметь:</w:t>
      </w:r>
    </w:p>
    <w:p w:rsidR="008D3D8E" w:rsidRDefault="008D3D8E" w:rsidP="008D3D8E">
      <w:pPr>
        <w:tabs>
          <w:tab w:val="left" w:pos="3416"/>
        </w:tabs>
        <w:jc w:val="both"/>
        <w:rPr>
          <w:bCs/>
        </w:rPr>
      </w:pPr>
      <w:r>
        <w:rPr>
          <w:bCs/>
        </w:rPr>
        <w:t>- запас воды и п</w:t>
      </w:r>
      <w:r w:rsidR="007E0780">
        <w:rPr>
          <w:bCs/>
        </w:rPr>
        <w:t>родуктов на все время дистанции, компас, спички, фонарь, аптечку, моб</w:t>
      </w:r>
      <w:proofErr w:type="gramStart"/>
      <w:r w:rsidR="007E0780">
        <w:rPr>
          <w:bCs/>
        </w:rPr>
        <w:t>.т</w:t>
      </w:r>
      <w:proofErr w:type="gramEnd"/>
      <w:r w:rsidR="007E0780">
        <w:rPr>
          <w:bCs/>
        </w:rPr>
        <w:t>елефон.</w:t>
      </w:r>
    </w:p>
    <w:p w:rsidR="00F524A8" w:rsidRDefault="008D3D8E" w:rsidP="00571A48">
      <w:pPr>
        <w:tabs>
          <w:tab w:val="left" w:pos="3416"/>
        </w:tabs>
        <w:jc w:val="center"/>
        <w:rPr>
          <w:b/>
          <w:bCs/>
        </w:rPr>
      </w:pPr>
      <w:r>
        <w:rPr>
          <w:b/>
          <w:bCs/>
        </w:rPr>
        <w:t>7</w:t>
      </w:r>
      <w:r w:rsidR="00F524A8">
        <w:rPr>
          <w:b/>
          <w:bCs/>
        </w:rPr>
        <w:t>. Определение победителей.</w:t>
      </w:r>
    </w:p>
    <w:p w:rsidR="009A7C0F" w:rsidRDefault="00EC3BAC" w:rsidP="00322992">
      <w:pPr>
        <w:tabs>
          <w:tab w:val="left" w:pos="3416"/>
        </w:tabs>
        <w:jc w:val="both"/>
        <w:rPr>
          <w:bCs/>
        </w:rPr>
      </w:pPr>
      <w:r>
        <w:rPr>
          <w:bCs/>
        </w:rPr>
        <w:t xml:space="preserve">   </w:t>
      </w:r>
      <w:r w:rsidR="008D3D8E">
        <w:rPr>
          <w:bCs/>
        </w:rPr>
        <w:t>Определение победителей в каждом классе производится согласно правилам соревнований по спортивном</w:t>
      </w:r>
      <w:r w:rsidR="000311D8">
        <w:rPr>
          <w:bCs/>
        </w:rPr>
        <w:t>у ориентированию и на видах соревнований</w:t>
      </w:r>
      <w:r w:rsidR="008D3D8E">
        <w:rPr>
          <w:bCs/>
        </w:rPr>
        <w:t>.</w:t>
      </w:r>
    </w:p>
    <w:p w:rsidR="007E0780" w:rsidRPr="007E0780" w:rsidRDefault="007E0780" w:rsidP="00322992">
      <w:pPr>
        <w:tabs>
          <w:tab w:val="left" w:pos="3416"/>
        </w:tabs>
        <w:jc w:val="both"/>
        <w:rPr>
          <w:b/>
          <w:bCs/>
        </w:rPr>
      </w:pPr>
      <w:r w:rsidRPr="007E0780">
        <w:rPr>
          <w:b/>
          <w:bCs/>
        </w:rPr>
        <w:t xml:space="preserve">                                                           8. Награждение.</w:t>
      </w:r>
    </w:p>
    <w:p w:rsidR="007E0780" w:rsidRDefault="007E0780" w:rsidP="00322992">
      <w:pPr>
        <w:tabs>
          <w:tab w:val="left" w:pos="3416"/>
        </w:tabs>
        <w:jc w:val="both"/>
        <w:rPr>
          <w:bCs/>
        </w:rPr>
      </w:pPr>
      <w:r>
        <w:rPr>
          <w:bCs/>
        </w:rPr>
        <w:t>Победители и призеры в кажд</w:t>
      </w:r>
      <w:r w:rsidR="008C1F4D">
        <w:rPr>
          <w:bCs/>
        </w:rPr>
        <w:t>ом классе награждаются  медалями, кубками</w:t>
      </w:r>
      <w:r w:rsidR="009A7C0F">
        <w:rPr>
          <w:bCs/>
        </w:rPr>
        <w:t>, призами</w:t>
      </w:r>
      <w:r>
        <w:rPr>
          <w:bCs/>
        </w:rPr>
        <w:t xml:space="preserve"> и дипломами.</w:t>
      </w:r>
      <w:r w:rsidR="000311D8">
        <w:rPr>
          <w:bCs/>
        </w:rPr>
        <w:t xml:space="preserve"> Победители и призеры в соревнованиях на территории лагеря награждаются грамотами и медалями.</w:t>
      </w:r>
    </w:p>
    <w:p w:rsidR="007E0780" w:rsidRDefault="007E0780" w:rsidP="00322992">
      <w:pPr>
        <w:tabs>
          <w:tab w:val="left" w:pos="3416"/>
        </w:tabs>
        <w:jc w:val="both"/>
        <w:rPr>
          <w:bCs/>
        </w:rPr>
      </w:pPr>
    </w:p>
    <w:p w:rsidR="0048379E" w:rsidRDefault="007E0780" w:rsidP="007E0780">
      <w:pPr>
        <w:tabs>
          <w:tab w:val="left" w:pos="326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9.</w:t>
      </w:r>
      <w:r w:rsidR="0048379E">
        <w:rPr>
          <w:b/>
          <w:bCs/>
        </w:rPr>
        <w:t>Финансирование.</w:t>
      </w:r>
    </w:p>
    <w:p w:rsidR="00F524A8" w:rsidRDefault="00F524A8">
      <w:pPr>
        <w:pStyle w:val="a3"/>
      </w:pPr>
      <w:r>
        <w:t xml:space="preserve">     </w:t>
      </w:r>
      <w:r w:rsidR="00633F36">
        <w:t>Р</w:t>
      </w:r>
      <w:r>
        <w:t xml:space="preserve">асходы, связанные с </w:t>
      </w:r>
      <w:r w:rsidR="00633F36">
        <w:t xml:space="preserve">награждением победителей и призеров </w:t>
      </w:r>
      <w:r w:rsidR="00CE5C22">
        <w:t>соревнований,</w:t>
      </w:r>
      <w:r w:rsidR="008D3D8E">
        <w:t xml:space="preserve"> </w:t>
      </w:r>
      <w:r w:rsidR="008C1F4D">
        <w:t>оплате питания специалистов</w:t>
      </w:r>
      <w:r w:rsidR="00CE5C22">
        <w:t xml:space="preserve"> </w:t>
      </w:r>
      <w:r w:rsidR="00633F36">
        <w:t>несет комитет по физичес</w:t>
      </w:r>
      <w:r w:rsidR="0083157E">
        <w:t>кой культуре и здравоохранению А</w:t>
      </w:r>
      <w:r>
        <w:t>дминистрации г</w:t>
      </w:r>
      <w:r w:rsidR="00633F36">
        <w:t xml:space="preserve">ородского </w:t>
      </w:r>
      <w:r w:rsidR="00571A48">
        <w:t>о</w:t>
      </w:r>
      <w:r w:rsidR="00633F36">
        <w:t>круга</w:t>
      </w:r>
      <w:r>
        <w:t xml:space="preserve"> Шу</w:t>
      </w:r>
      <w:r w:rsidR="00633F36">
        <w:t>я</w:t>
      </w:r>
      <w:r w:rsidR="009A7C0F">
        <w:t xml:space="preserve"> и за счет спонсорских средств</w:t>
      </w:r>
      <w:r w:rsidR="00CE5C22">
        <w:t>.</w:t>
      </w:r>
    </w:p>
    <w:p w:rsidR="00F524A8" w:rsidRDefault="00F524A8"/>
    <w:p w:rsidR="00F524A8" w:rsidRDefault="00F524A8">
      <w:pPr>
        <w:tabs>
          <w:tab w:val="left" w:pos="6246"/>
        </w:tabs>
      </w:pPr>
      <w:r>
        <w:tab/>
        <w:t xml:space="preserve"> </w:t>
      </w:r>
      <w:r w:rsidR="000311D8">
        <w:t xml:space="preserve">                      </w:t>
      </w:r>
    </w:p>
    <w:sectPr w:rsidR="00F524A8" w:rsidSect="008D3D8E">
      <w:pgSz w:w="11906" w:h="16838"/>
      <w:pgMar w:top="0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0D19"/>
    <w:multiLevelType w:val="hybridMultilevel"/>
    <w:tmpl w:val="95485D60"/>
    <w:lvl w:ilvl="0" w:tplc="8724164A">
      <w:start w:val="15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8C2587"/>
    <w:rsid w:val="000311D8"/>
    <w:rsid w:val="000363B2"/>
    <w:rsid w:val="00041845"/>
    <w:rsid w:val="00322992"/>
    <w:rsid w:val="003D4055"/>
    <w:rsid w:val="003E0472"/>
    <w:rsid w:val="0048379E"/>
    <w:rsid w:val="004C15BB"/>
    <w:rsid w:val="00571A48"/>
    <w:rsid w:val="00633F36"/>
    <w:rsid w:val="007E0780"/>
    <w:rsid w:val="007F6EAA"/>
    <w:rsid w:val="00816C03"/>
    <w:rsid w:val="0083157E"/>
    <w:rsid w:val="008C1F4D"/>
    <w:rsid w:val="008C2587"/>
    <w:rsid w:val="008D3D8E"/>
    <w:rsid w:val="009A7C0F"/>
    <w:rsid w:val="00B21E3E"/>
    <w:rsid w:val="00B95C7C"/>
    <w:rsid w:val="00CE5C22"/>
    <w:rsid w:val="00D303F1"/>
    <w:rsid w:val="00EC3BAC"/>
    <w:rsid w:val="00F07461"/>
    <w:rsid w:val="00F5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684"/>
      </w:tabs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Document Map"/>
    <w:basedOn w:val="a"/>
    <w:semiHidden/>
    <w:rsid w:val="000418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4C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Утверждаю</vt:lpstr>
    </vt:vector>
  </TitlesOfParts>
  <Company>егшсмгншсмпн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Утверждаю</dc:title>
  <dc:subject/>
  <dc:creator>взеняяяяян</dc:creator>
  <cp:keywords/>
  <cp:lastModifiedBy>Пользователь</cp:lastModifiedBy>
  <cp:revision>2</cp:revision>
  <cp:lastPrinted>2014-06-30T05:17:00Z</cp:lastPrinted>
  <dcterms:created xsi:type="dcterms:W3CDTF">2015-06-02T17:18:00Z</dcterms:created>
  <dcterms:modified xsi:type="dcterms:W3CDTF">2015-06-02T17:18:00Z</dcterms:modified>
</cp:coreProperties>
</file>